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E15A9" w:rsidRDefault="005E1FEC">
      <w:r>
        <w:t xml:space="preserve">The Association for the Teaching of Psychology Annual General Meeting </w:t>
      </w:r>
    </w:p>
    <w:p w14:paraId="00000002" w14:textId="77777777" w:rsidR="00EE15A9" w:rsidRDefault="00EE15A9"/>
    <w:p w14:paraId="00000003" w14:textId="77777777" w:rsidR="00EE15A9" w:rsidRDefault="005E1FEC">
      <w:r>
        <w:t>Saturday 11</w:t>
      </w:r>
      <w:r>
        <w:rPr>
          <w:vertAlign w:val="superscript"/>
        </w:rPr>
        <w:t xml:space="preserve">th </w:t>
      </w:r>
      <w:r>
        <w:t>July 2020, held online</w:t>
      </w:r>
    </w:p>
    <w:p w14:paraId="00000004" w14:textId="77777777" w:rsidR="00EE15A9" w:rsidRDefault="00EE15A9"/>
    <w:p w14:paraId="00000005" w14:textId="77777777" w:rsidR="00EE15A9" w:rsidRDefault="005E1FEC">
      <w:r>
        <w:t xml:space="preserve">AGENDA </w:t>
      </w:r>
    </w:p>
    <w:p w14:paraId="00000006" w14:textId="77777777" w:rsidR="00EE15A9" w:rsidRDefault="005E1FEC">
      <w:r>
        <w:t>1. Welcome by the Chair, Jock McGinty</w:t>
      </w:r>
    </w:p>
    <w:p w14:paraId="00000007" w14:textId="77777777" w:rsidR="00EE15A9" w:rsidRDefault="005E1FEC">
      <w:r>
        <w:t xml:space="preserve">Apologies Quorum </w:t>
      </w:r>
    </w:p>
    <w:p w14:paraId="00000008" w14:textId="08969B15" w:rsidR="00EE15A9" w:rsidRDefault="005E1FEC">
      <w:r>
        <w:t>2. Minutes of 2019 AGM, held at Leicester University on 6</w:t>
      </w:r>
      <w:r>
        <w:rPr>
          <w:vertAlign w:val="superscript"/>
        </w:rPr>
        <w:t xml:space="preserve">th </w:t>
      </w:r>
      <w:r>
        <w:t>July 2019</w:t>
      </w:r>
    </w:p>
    <w:p w14:paraId="00000009" w14:textId="77777777" w:rsidR="00EE15A9" w:rsidRDefault="00EE15A9"/>
    <w:p w14:paraId="0000000A" w14:textId="77777777" w:rsidR="00EE15A9" w:rsidRDefault="005E1FEC">
      <w:r>
        <w:t>3. Reports: to be available on the ATP website.</w:t>
      </w:r>
    </w:p>
    <w:p w14:paraId="0000000B" w14:textId="77777777" w:rsidR="00EE15A9" w:rsidRDefault="005E1FEC">
      <w:r>
        <w:t xml:space="preserve">3.1. Chair’s report – Jock McGinty </w:t>
      </w:r>
    </w:p>
    <w:p w14:paraId="0000000C" w14:textId="77777777" w:rsidR="00EE15A9" w:rsidRDefault="005E1FEC">
      <w:r>
        <w:t xml:space="preserve">3.2. Treasurer’s report and accounts 2019-20 – Katherine Oldershaw </w:t>
      </w:r>
    </w:p>
    <w:p w14:paraId="0000000D" w14:textId="77777777" w:rsidR="00EE15A9" w:rsidRDefault="005E1FEC">
      <w:r>
        <w:t xml:space="preserve">3.3. Secretary (acting) – Laura </w:t>
      </w:r>
      <w:proofErr w:type="spellStart"/>
      <w:r>
        <w:t>Q</w:t>
      </w:r>
      <w:r>
        <w:t>uaife</w:t>
      </w:r>
      <w:proofErr w:type="spellEnd"/>
    </w:p>
    <w:p w14:paraId="0000000E" w14:textId="77777777" w:rsidR="00EE15A9" w:rsidRDefault="005E1FEC">
      <w:r>
        <w:t xml:space="preserve">3.4. Membership – Sam Shaw </w:t>
      </w:r>
    </w:p>
    <w:p w14:paraId="0000000F" w14:textId="77777777" w:rsidR="00EE15A9" w:rsidRDefault="005E1FEC">
      <w:r>
        <w:t xml:space="preserve">3.5. ATP Today magazine – Laura </w:t>
      </w:r>
      <w:proofErr w:type="spellStart"/>
      <w:r>
        <w:t>Quaife</w:t>
      </w:r>
      <w:proofErr w:type="spellEnd"/>
      <w:r>
        <w:t xml:space="preserve"> </w:t>
      </w:r>
    </w:p>
    <w:p w14:paraId="00000010" w14:textId="77777777" w:rsidR="00EE15A9" w:rsidRDefault="005E1FEC">
      <w:r>
        <w:t>3.6. Website - Deb Gajic</w:t>
      </w:r>
    </w:p>
    <w:p w14:paraId="00000011" w14:textId="4F8AE211" w:rsidR="00EE15A9" w:rsidRDefault="005E1FEC">
      <w:r>
        <w:t>3.7. ATPS – Mairi Rice</w:t>
      </w:r>
      <w:r>
        <w:t xml:space="preserve">. </w:t>
      </w:r>
    </w:p>
    <w:p w14:paraId="00000012" w14:textId="77777777" w:rsidR="00EE15A9" w:rsidRDefault="005E1FEC">
      <w:r>
        <w:t xml:space="preserve">3.8. EFPTA – Morag Williamson. </w:t>
      </w:r>
    </w:p>
    <w:p w14:paraId="00000013" w14:textId="77777777" w:rsidR="00EE15A9" w:rsidRDefault="005E1FEC">
      <w:r>
        <w:t>3.9. Liaison with BPS committees: Education and Training Board (ETB); Standing Committee on Pr</w:t>
      </w:r>
      <w:r>
        <w:t>e-tertiary Psychology Education (</w:t>
      </w:r>
      <w:proofErr w:type="spellStart"/>
      <w:r>
        <w:t>SCoPTE</w:t>
      </w:r>
      <w:proofErr w:type="spellEnd"/>
      <w:r>
        <w:t xml:space="preserve">); Division of Academics, Researchers, and Teachers of Psychology (DART-P) </w:t>
      </w:r>
    </w:p>
    <w:p w14:paraId="00000014" w14:textId="77777777" w:rsidR="00EE15A9" w:rsidRDefault="00EE15A9"/>
    <w:p w14:paraId="00000015" w14:textId="77777777" w:rsidR="00EE15A9" w:rsidRDefault="005E1FEC">
      <w:r>
        <w:t xml:space="preserve">4. Election of ATP Committee for 2020-21 </w:t>
      </w:r>
    </w:p>
    <w:p w14:paraId="00000016" w14:textId="77777777" w:rsidR="00EE15A9" w:rsidRDefault="005E1FEC">
      <w:pPr>
        <w:rPr>
          <w:sz w:val="19"/>
          <w:szCs w:val="19"/>
        </w:rPr>
      </w:pPr>
      <w:r>
        <w:t xml:space="preserve">ATP AGM 2021: To be held during annual conference, University of Sussex Saturday 10th July 2021 </w:t>
      </w:r>
    </w:p>
    <w:p w14:paraId="00000017" w14:textId="77777777" w:rsidR="00EE15A9" w:rsidRDefault="00EE15A9">
      <w:pPr>
        <w:widowControl w:val="0"/>
        <w:ind w:left="2400" w:right="2395"/>
        <w:rPr>
          <w:b/>
          <w:sz w:val="28"/>
          <w:szCs w:val="28"/>
        </w:rPr>
      </w:pPr>
    </w:p>
    <w:p w14:paraId="00000018" w14:textId="77777777" w:rsidR="00EE15A9" w:rsidRDefault="00EE15A9">
      <w:pPr>
        <w:widowControl w:val="0"/>
        <w:ind w:left="2400" w:right="2395"/>
        <w:rPr>
          <w:b/>
          <w:sz w:val="28"/>
          <w:szCs w:val="28"/>
        </w:rPr>
      </w:pPr>
    </w:p>
    <w:p w14:paraId="00000019" w14:textId="77777777" w:rsidR="00EE15A9" w:rsidRDefault="00EE15A9"/>
    <w:sectPr w:rsidR="00EE15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A9"/>
    <w:rsid w:val="005E1FEC"/>
    <w:rsid w:val="00E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3FE8"/>
  <w15:docId w15:val="{E3ADB276-D052-4636-8985-9159ADE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 Gajic</cp:lastModifiedBy>
  <cp:revision>2</cp:revision>
  <dcterms:created xsi:type="dcterms:W3CDTF">2020-07-03T11:47:00Z</dcterms:created>
  <dcterms:modified xsi:type="dcterms:W3CDTF">2020-07-03T11:48:00Z</dcterms:modified>
</cp:coreProperties>
</file>